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0A0B0" w14:textId="34A274D2" w:rsidR="00734D66" w:rsidRDefault="00D705D2">
      <w:pPr>
        <w:rPr>
          <w:b/>
          <w:bCs/>
          <w:i/>
          <w:iCs/>
          <w:sz w:val="28"/>
          <w:szCs w:val="28"/>
          <w:u w:val="single"/>
          <w:lang w:val="en-US"/>
        </w:rPr>
      </w:pPr>
      <w:r>
        <w:rPr>
          <w:b/>
          <w:bCs/>
          <w:i/>
          <w:iCs/>
          <w:sz w:val="28"/>
          <w:szCs w:val="28"/>
          <w:u w:val="single"/>
          <w:lang w:val="en-US"/>
        </w:rPr>
        <w:t xml:space="preserve">Connect Group Notes </w:t>
      </w:r>
      <w:r w:rsidR="00960207">
        <w:rPr>
          <w:b/>
          <w:bCs/>
          <w:i/>
          <w:iCs/>
          <w:sz w:val="28"/>
          <w:szCs w:val="28"/>
          <w:u w:val="single"/>
          <w:lang w:val="en-US"/>
        </w:rPr>
        <w:t>10</w:t>
      </w:r>
      <w:r w:rsidR="00982DAE">
        <w:rPr>
          <w:b/>
          <w:bCs/>
          <w:i/>
          <w:iCs/>
          <w:sz w:val="28"/>
          <w:szCs w:val="28"/>
          <w:u w:val="single"/>
          <w:lang w:val="en-US"/>
        </w:rPr>
        <w:t xml:space="preserve"> November</w:t>
      </w:r>
      <w:r>
        <w:rPr>
          <w:b/>
          <w:bCs/>
          <w:i/>
          <w:iCs/>
          <w:sz w:val="28"/>
          <w:szCs w:val="28"/>
          <w:u w:val="single"/>
          <w:lang w:val="en-US"/>
        </w:rPr>
        <w:t xml:space="preserve"> 2025</w:t>
      </w:r>
    </w:p>
    <w:p w14:paraId="26386B83" w14:textId="77777777" w:rsidR="00D705D2" w:rsidRDefault="00D705D2">
      <w:pPr>
        <w:rPr>
          <w:b/>
          <w:bCs/>
          <w:i/>
          <w:iCs/>
          <w:sz w:val="28"/>
          <w:szCs w:val="28"/>
          <w:u w:val="single"/>
          <w:lang w:val="en-US"/>
        </w:rPr>
      </w:pPr>
    </w:p>
    <w:p w14:paraId="56C355AA" w14:textId="77777777" w:rsidR="00960207" w:rsidRDefault="00960207">
      <w:pPr>
        <w:rPr>
          <w:i/>
          <w:iCs/>
          <w:sz w:val="28"/>
          <w:szCs w:val="28"/>
          <w:lang w:val="en-US"/>
        </w:rPr>
      </w:pPr>
    </w:p>
    <w:p w14:paraId="6B5519AA" w14:textId="71B6EDA2" w:rsidR="00960207" w:rsidRDefault="00960207">
      <w:pPr>
        <w:rPr>
          <w:i/>
          <w:iCs/>
          <w:sz w:val="28"/>
          <w:szCs w:val="28"/>
          <w:lang w:val="en-US"/>
        </w:rPr>
      </w:pPr>
      <w:r>
        <w:rPr>
          <w:i/>
          <w:iCs/>
          <w:sz w:val="28"/>
          <w:szCs w:val="28"/>
          <w:lang w:val="en-US"/>
        </w:rPr>
        <w:t>‘</w:t>
      </w:r>
      <w:r w:rsidRPr="00960207">
        <w:rPr>
          <w:i/>
          <w:iCs/>
          <w:sz w:val="28"/>
          <w:szCs w:val="28"/>
          <w:lang w:val="en-US"/>
        </w:rPr>
        <w:t>The Battle for the Mountain</w:t>
      </w:r>
      <w:r>
        <w:rPr>
          <w:i/>
          <w:iCs/>
          <w:sz w:val="28"/>
          <w:szCs w:val="28"/>
          <w:lang w:val="en-US"/>
        </w:rPr>
        <w:t>’</w:t>
      </w:r>
    </w:p>
    <w:p w14:paraId="680A6045" w14:textId="77777777" w:rsidR="00960207" w:rsidRDefault="00960207">
      <w:pPr>
        <w:rPr>
          <w:i/>
          <w:iCs/>
          <w:sz w:val="28"/>
          <w:szCs w:val="28"/>
          <w:lang w:val="en-US"/>
        </w:rPr>
      </w:pPr>
    </w:p>
    <w:p w14:paraId="5ED52E07" w14:textId="24E978F6" w:rsidR="00960207" w:rsidRDefault="00960207">
      <w:pPr>
        <w:rPr>
          <w:sz w:val="28"/>
          <w:szCs w:val="28"/>
          <w:lang w:val="en-US"/>
        </w:rPr>
      </w:pPr>
      <w:r>
        <w:rPr>
          <w:sz w:val="28"/>
          <w:szCs w:val="28"/>
          <w:lang w:val="en-US"/>
        </w:rPr>
        <w:t xml:space="preserve">Don commented that mountains are always contested spaces – both physically and spiritually. </w:t>
      </w:r>
    </w:p>
    <w:p w14:paraId="003E41C9" w14:textId="77777777" w:rsidR="00960207" w:rsidRDefault="00960207">
      <w:pPr>
        <w:rPr>
          <w:sz w:val="28"/>
          <w:szCs w:val="28"/>
          <w:lang w:val="en-US"/>
        </w:rPr>
      </w:pPr>
    </w:p>
    <w:p w14:paraId="79A43939" w14:textId="78CD7A3F" w:rsidR="00960207" w:rsidRDefault="00960207">
      <w:pPr>
        <w:rPr>
          <w:sz w:val="28"/>
          <w:szCs w:val="28"/>
          <w:lang w:val="en-US"/>
        </w:rPr>
      </w:pPr>
      <w:r>
        <w:rPr>
          <w:sz w:val="28"/>
          <w:szCs w:val="28"/>
          <w:lang w:val="en-US"/>
        </w:rPr>
        <w:t>Read Ezekial 28: 12-18 and Isaiah 14</w:t>
      </w:r>
      <w:r w:rsidR="00110C48">
        <w:rPr>
          <w:sz w:val="28"/>
          <w:szCs w:val="28"/>
          <w:lang w:val="en-US"/>
        </w:rPr>
        <w:t>:</w:t>
      </w:r>
      <w:r>
        <w:rPr>
          <w:sz w:val="28"/>
          <w:szCs w:val="28"/>
          <w:lang w:val="en-US"/>
        </w:rPr>
        <w:t>12-15</w:t>
      </w:r>
    </w:p>
    <w:p w14:paraId="1092ECBC" w14:textId="3954B1F2" w:rsidR="00960207" w:rsidRDefault="00960207">
      <w:pPr>
        <w:rPr>
          <w:sz w:val="28"/>
          <w:szCs w:val="28"/>
          <w:lang w:val="en-US"/>
        </w:rPr>
      </w:pPr>
    </w:p>
    <w:p w14:paraId="18111F7C" w14:textId="03AD93DC" w:rsidR="00960207" w:rsidRDefault="00817B47">
      <w:pPr>
        <w:rPr>
          <w:sz w:val="28"/>
          <w:szCs w:val="28"/>
          <w:lang w:val="en-US"/>
        </w:rPr>
      </w:pPr>
      <w:r>
        <w:rPr>
          <w:sz w:val="28"/>
          <w:szCs w:val="28"/>
          <w:lang w:val="en-US"/>
        </w:rPr>
        <w:t xml:space="preserve">Isaiah 14:13 refers to </w:t>
      </w:r>
      <w:r w:rsidR="00110C48">
        <w:rPr>
          <w:sz w:val="28"/>
          <w:szCs w:val="28"/>
          <w:lang w:val="en-US"/>
        </w:rPr>
        <w:t>Satan</w:t>
      </w:r>
      <w:r>
        <w:rPr>
          <w:sz w:val="28"/>
          <w:szCs w:val="28"/>
          <w:lang w:val="en-US"/>
        </w:rPr>
        <w:t xml:space="preserve">. He </w:t>
      </w:r>
      <w:r w:rsidR="00960207">
        <w:rPr>
          <w:sz w:val="28"/>
          <w:szCs w:val="28"/>
          <w:lang w:val="en-US"/>
        </w:rPr>
        <w:t>wanted to sit as Lord on the mountain of assembly – he contests mountain spaces, seeking to set up his own.</w:t>
      </w:r>
    </w:p>
    <w:p w14:paraId="0D03F5AB" w14:textId="77777777" w:rsidR="00960207" w:rsidRDefault="00960207">
      <w:pPr>
        <w:rPr>
          <w:sz w:val="28"/>
          <w:szCs w:val="28"/>
          <w:lang w:val="en-US"/>
        </w:rPr>
      </w:pPr>
    </w:p>
    <w:p w14:paraId="162D90F7" w14:textId="7DD7CE1A" w:rsidR="00960207" w:rsidRPr="00960207" w:rsidRDefault="00960207">
      <w:pPr>
        <w:rPr>
          <w:sz w:val="28"/>
          <w:szCs w:val="28"/>
          <w:lang w:val="en-US"/>
        </w:rPr>
      </w:pPr>
      <w:r>
        <w:rPr>
          <w:sz w:val="28"/>
          <w:szCs w:val="28"/>
          <w:lang w:val="en-US"/>
        </w:rPr>
        <w:t>Mountain space</w:t>
      </w:r>
      <w:r w:rsidR="00110C48">
        <w:rPr>
          <w:sz w:val="28"/>
          <w:szCs w:val="28"/>
          <w:lang w:val="en-US"/>
        </w:rPr>
        <w:t>s</w:t>
      </w:r>
      <w:r>
        <w:rPr>
          <w:sz w:val="28"/>
          <w:szCs w:val="28"/>
          <w:lang w:val="en-US"/>
        </w:rPr>
        <w:t xml:space="preserve"> are God’s alone.</w:t>
      </w:r>
    </w:p>
    <w:p w14:paraId="79827C87" w14:textId="77777777" w:rsidR="00D705D2" w:rsidRDefault="00D705D2">
      <w:pPr>
        <w:rPr>
          <w:i/>
          <w:iCs/>
          <w:sz w:val="28"/>
          <w:szCs w:val="28"/>
          <w:lang w:val="en-US"/>
        </w:rPr>
      </w:pPr>
    </w:p>
    <w:p w14:paraId="2237C78D" w14:textId="77777777" w:rsidR="00F52DBF" w:rsidRDefault="00F52DBF">
      <w:pPr>
        <w:rPr>
          <w:i/>
          <w:iCs/>
          <w:sz w:val="28"/>
          <w:szCs w:val="28"/>
          <w:lang w:val="en-US"/>
        </w:rPr>
      </w:pPr>
    </w:p>
    <w:p w14:paraId="1339BF14" w14:textId="515B569E" w:rsidR="00F52DBF" w:rsidRDefault="00F52DBF">
      <w:pPr>
        <w:rPr>
          <w:sz w:val="28"/>
          <w:szCs w:val="28"/>
          <w:u w:val="single"/>
          <w:lang w:val="en-US"/>
        </w:rPr>
      </w:pPr>
      <w:r>
        <w:rPr>
          <w:sz w:val="28"/>
          <w:szCs w:val="28"/>
          <w:u w:val="single"/>
          <w:lang w:val="en-US"/>
        </w:rPr>
        <w:t>Discussion Questions</w:t>
      </w:r>
    </w:p>
    <w:p w14:paraId="3DB9EFB5" w14:textId="77777777" w:rsidR="00960207" w:rsidRDefault="00960207">
      <w:pPr>
        <w:rPr>
          <w:sz w:val="28"/>
          <w:szCs w:val="28"/>
          <w:u w:val="single"/>
          <w:lang w:val="en-US"/>
        </w:rPr>
      </w:pPr>
    </w:p>
    <w:p w14:paraId="72CFCEC1" w14:textId="3E6A1207" w:rsidR="00960207" w:rsidRDefault="00960207">
      <w:pPr>
        <w:rPr>
          <w:sz w:val="28"/>
          <w:szCs w:val="28"/>
          <w:lang w:val="en-US"/>
        </w:rPr>
      </w:pPr>
      <w:r>
        <w:rPr>
          <w:sz w:val="28"/>
          <w:szCs w:val="28"/>
          <w:lang w:val="en-US"/>
        </w:rPr>
        <w:t>Satan has two ways in which he contests the mount</w:t>
      </w:r>
      <w:r w:rsidR="00817B47">
        <w:rPr>
          <w:sz w:val="28"/>
          <w:szCs w:val="28"/>
          <w:lang w:val="en-US"/>
        </w:rPr>
        <w:t>ain</w:t>
      </w:r>
      <w:r>
        <w:rPr>
          <w:sz w:val="28"/>
          <w:szCs w:val="28"/>
          <w:lang w:val="en-US"/>
        </w:rPr>
        <w:t xml:space="preserve"> spaces that rightly belong to God.</w:t>
      </w:r>
    </w:p>
    <w:p w14:paraId="1924D05A" w14:textId="77777777" w:rsidR="00960207" w:rsidRDefault="00960207">
      <w:pPr>
        <w:rPr>
          <w:sz w:val="28"/>
          <w:szCs w:val="28"/>
          <w:lang w:val="en-US"/>
        </w:rPr>
      </w:pPr>
    </w:p>
    <w:p w14:paraId="713414E8" w14:textId="77777777" w:rsidR="00960207" w:rsidRDefault="00960207">
      <w:pPr>
        <w:rPr>
          <w:sz w:val="28"/>
          <w:szCs w:val="28"/>
          <w:lang w:val="en-US"/>
        </w:rPr>
      </w:pPr>
    </w:p>
    <w:p w14:paraId="4F651AD1" w14:textId="24FE59DB" w:rsidR="00960207" w:rsidRDefault="00960207" w:rsidP="00087891">
      <w:pPr>
        <w:pStyle w:val="ListParagraph"/>
        <w:numPr>
          <w:ilvl w:val="0"/>
          <w:numId w:val="9"/>
        </w:numPr>
        <w:rPr>
          <w:sz w:val="28"/>
          <w:szCs w:val="28"/>
          <w:lang w:val="en-US"/>
        </w:rPr>
      </w:pPr>
      <w:r>
        <w:rPr>
          <w:sz w:val="28"/>
          <w:szCs w:val="28"/>
          <w:lang w:val="en-US"/>
        </w:rPr>
        <w:t>Direct frontal attacks against God, his mountain and his people</w:t>
      </w:r>
    </w:p>
    <w:p w14:paraId="42DC82EF" w14:textId="0A8B81C7" w:rsidR="00110C48" w:rsidRDefault="00110C48" w:rsidP="00110C48">
      <w:pPr>
        <w:pStyle w:val="ListParagraph"/>
        <w:rPr>
          <w:sz w:val="28"/>
          <w:szCs w:val="28"/>
          <w:lang w:val="en-US"/>
        </w:rPr>
      </w:pPr>
      <w:r>
        <w:rPr>
          <w:sz w:val="28"/>
          <w:szCs w:val="28"/>
          <w:lang w:val="en-US"/>
        </w:rPr>
        <w:t>Read Psalm 74:4-7</w:t>
      </w:r>
      <w:r w:rsidR="00087891">
        <w:rPr>
          <w:sz w:val="28"/>
          <w:szCs w:val="28"/>
          <w:lang w:val="en-US"/>
        </w:rPr>
        <w:t>...</w:t>
      </w:r>
    </w:p>
    <w:p w14:paraId="77BB518F" w14:textId="77777777" w:rsidR="00087891" w:rsidRDefault="00087891" w:rsidP="00087891">
      <w:pPr>
        <w:pStyle w:val="ListParagraph"/>
        <w:ind w:left="1080"/>
        <w:rPr>
          <w:sz w:val="28"/>
          <w:szCs w:val="28"/>
          <w:lang w:val="en-US"/>
        </w:rPr>
      </w:pPr>
    </w:p>
    <w:p w14:paraId="0D3ED3C7" w14:textId="4CC9E0A1" w:rsidR="00110C48" w:rsidRPr="00110C48" w:rsidRDefault="00110C48" w:rsidP="00110C48">
      <w:pPr>
        <w:pStyle w:val="ListParagraph"/>
        <w:numPr>
          <w:ilvl w:val="0"/>
          <w:numId w:val="6"/>
        </w:numPr>
        <w:rPr>
          <w:sz w:val="28"/>
          <w:szCs w:val="28"/>
          <w:lang w:val="en-US"/>
        </w:rPr>
      </w:pPr>
      <w:r>
        <w:rPr>
          <w:sz w:val="28"/>
          <w:szCs w:val="28"/>
          <w:lang w:val="en-US"/>
        </w:rPr>
        <w:t>How do we experience Satan’s attacks in our lives, or what have we seen in other’s lives?</w:t>
      </w:r>
    </w:p>
    <w:p w14:paraId="004AEB6B" w14:textId="2CF35368" w:rsidR="00960207" w:rsidRDefault="00110C48" w:rsidP="00110C48">
      <w:pPr>
        <w:pStyle w:val="ListParagraph"/>
        <w:ind w:left="1080"/>
        <w:rPr>
          <w:sz w:val="28"/>
          <w:szCs w:val="28"/>
          <w:lang w:val="en-US"/>
        </w:rPr>
      </w:pPr>
      <w:r>
        <w:rPr>
          <w:sz w:val="28"/>
          <w:szCs w:val="28"/>
          <w:lang w:val="en-US"/>
        </w:rPr>
        <w:t>Would anyone like to share an experience of this and how God came through for them?</w:t>
      </w:r>
    </w:p>
    <w:p w14:paraId="04DC7643" w14:textId="77777777" w:rsidR="00110C48" w:rsidRDefault="00110C48" w:rsidP="00110C48">
      <w:pPr>
        <w:pStyle w:val="ListParagraph"/>
        <w:ind w:left="1080"/>
        <w:rPr>
          <w:sz w:val="28"/>
          <w:szCs w:val="28"/>
          <w:lang w:val="en-US"/>
        </w:rPr>
      </w:pPr>
    </w:p>
    <w:p w14:paraId="13B2BB23" w14:textId="74C84A13" w:rsidR="00110C48" w:rsidRDefault="00110C48" w:rsidP="00110C48">
      <w:pPr>
        <w:pStyle w:val="ListParagraph"/>
        <w:numPr>
          <w:ilvl w:val="0"/>
          <w:numId w:val="6"/>
        </w:numPr>
        <w:rPr>
          <w:sz w:val="28"/>
          <w:szCs w:val="28"/>
          <w:lang w:val="en-US"/>
        </w:rPr>
      </w:pPr>
      <w:r>
        <w:rPr>
          <w:sz w:val="28"/>
          <w:szCs w:val="28"/>
          <w:lang w:val="en-US"/>
        </w:rPr>
        <w:t>What are the promises we have of God’s protection and victory?</w:t>
      </w:r>
    </w:p>
    <w:p w14:paraId="0BEB9AD6" w14:textId="77777777" w:rsidR="00110C48" w:rsidRDefault="00110C48" w:rsidP="00110C48">
      <w:pPr>
        <w:pStyle w:val="ListParagraph"/>
        <w:ind w:left="1080"/>
        <w:rPr>
          <w:sz w:val="28"/>
          <w:szCs w:val="28"/>
          <w:lang w:val="en-US"/>
        </w:rPr>
      </w:pPr>
    </w:p>
    <w:p w14:paraId="71E14504" w14:textId="7AE4A8CB" w:rsidR="00110C48" w:rsidRDefault="00110C48" w:rsidP="00110C48">
      <w:pPr>
        <w:pStyle w:val="ListParagraph"/>
        <w:numPr>
          <w:ilvl w:val="0"/>
          <w:numId w:val="6"/>
        </w:numPr>
        <w:rPr>
          <w:sz w:val="28"/>
          <w:szCs w:val="28"/>
          <w:lang w:val="en-US"/>
        </w:rPr>
      </w:pPr>
      <w:r>
        <w:rPr>
          <w:sz w:val="28"/>
          <w:szCs w:val="28"/>
          <w:lang w:val="en-US"/>
        </w:rPr>
        <w:t>How do we wait on God and trust him as we wait for his victory in our lives?</w:t>
      </w:r>
    </w:p>
    <w:p w14:paraId="14B8A5A8" w14:textId="77777777" w:rsidR="00110C48" w:rsidRPr="00110C48" w:rsidRDefault="00110C48" w:rsidP="00110C48">
      <w:pPr>
        <w:pStyle w:val="ListParagraph"/>
        <w:rPr>
          <w:sz w:val="28"/>
          <w:szCs w:val="28"/>
          <w:lang w:val="en-US"/>
        </w:rPr>
      </w:pPr>
    </w:p>
    <w:p w14:paraId="0D33BBCF" w14:textId="6A011DDA" w:rsidR="00110C48" w:rsidRDefault="00110C48" w:rsidP="00110C48">
      <w:pPr>
        <w:pStyle w:val="ListParagraph"/>
        <w:numPr>
          <w:ilvl w:val="0"/>
          <w:numId w:val="6"/>
        </w:numPr>
        <w:rPr>
          <w:sz w:val="28"/>
          <w:szCs w:val="28"/>
          <w:lang w:val="en-US"/>
        </w:rPr>
      </w:pPr>
      <w:r>
        <w:rPr>
          <w:sz w:val="28"/>
          <w:szCs w:val="28"/>
          <w:lang w:val="en-US"/>
        </w:rPr>
        <w:t>Don talked about viewing a battle through a hole in a fence versus seeing it from a rooftop perspective. How does a change in perspective help us understand God’s sovereignty in particular situations when we are under attack?</w:t>
      </w:r>
    </w:p>
    <w:p w14:paraId="569E1C1F" w14:textId="77777777" w:rsidR="00110C48" w:rsidRPr="00110C48" w:rsidRDefault="00110C48" w:rsidP="00110C48">
      <w:pPr>
        <w:pStyle w:val="ListParagraph"/>
        <w:rPr>
          <w:sz w:val="28"/>
          <w:szCs w:val="28"/>
          <w:lang w:val="en-US"/>
        </w:rPr>
      </w:pPr>
    </w:p>
    <w:p w14:paraId="6F2AC395" w14:textId="0344AD78" w:rsidR="00110C48" w:rsidRPr="00087891" w:rsidRDefault="00110C48" w:rsidP="00087891">
      <w:pPr>
        <w:pStyle w:val="ListParagraph"/>
        <w:numPr>
          <w:ilvl w:val="0"/>
          <w:numId w:val="8"/>
        </w:numPr>
        <w:rPr>
          <w:sz w:val="28"/>
          <w:szCs w:val="28"/>
          <w:lang w:val="en-US"/>
        </w:rPr>
      </w:pPr>
      <w:r w:rsidRPr="00087891">
        <w:rPr>
          <w:sz w:val="28"/>
          <w:szCs w:val="28"/>
          <w:lang w:val="en-US"/>
        </w:rPr>
        <w:lastRenderedPageBreak/>
        <w:t>Don spoke about the book of Revelation and how it is not something we can just set as</w:t>
      </w:r>
      <w:r w:rsidR="0044558F" w:rsidRPr="00087891">
        <w:rPr>
          <w:sz w:val="28"/>
          <w:szCs w:val="28"/>
          <w:lang w:val="en-US"/>
        </w:rPr>
        <w:t>i</w:t>
      </w:r>
      <w:r w:rsidRPr="00087891">
        <w:rPr>
          <w:sz w:val="28"/>
          <w:szCs w:val="28"/>
          <w:lang w:val="en-US"/>
        </w:rPr>
        <w:t>de for the future (</w:t>
      </w:r>
      <w:r w:rsidR="0044558F" w:rsidRPr="00087891">
        <w:rPr>
          <w:sz w:val="28"/>
          <w:szCs w:val="28"/>
          <w:lang w:val="en-US"/>
        </w:rPr>
        <w:t xml:space="preserve">when we </w:t>
      </w:r>
      <w:r w:rsidRPr="00087891">
        <w:rPr>
          <w:sz w:val="28"/>
          <w:szCs w:val="28"/>
          <w:lang w:val="en-US"/>
        </w:rPr>
        <w:t>ho</w:t>
      </w:r>
      <w:r w:rsidR="0044558F" w:rsidRPr="00087891">
        <w:rPr>
          <w:sz w:val="28"/>
          <w:szCs w:val="28"/>
          <w:lang w:val="en-US"/>
        </w:rPr>
        <w:t>p</w:t>
      </w:r>
      <w:r w:rsidRPr="00087891">
        <w:rPr>
          <w:sz w:val="28"/>
          <w:szCs w:val="28"/>
          <w:lang w:val="en-US"/>
        </w:rPr>
        <w:t>efully</w:t>
      </w:r>
      <w:r w:rsidR="0044558F" w:rsidRPr="00087891">
        <w:rPr>
          <w:sz w:val="28"/>
          <w:szCs w:val="28"/>
          <w:lang w:val="en-US"/>
        </w:rPr>
        <w:t xml:space="preserve"> </w:t>
      </w:r>
      <w:r w:rsidRPr="00087891">
        <w:rPr>
          <w:sz w:val="28"/>
          <w:szCs w:val="28"/>
          <w:lang w:val="en-US"/>
        </w:rPr>
        <w:t>won</w:t>
      </w:r>
      <w:r w:rsidR="0044558F" w:rsidRPr="00087891">
        <w:rPr>
          <w:sz w:val="28"/>
          <w:szCs w:val="28"/>
          <w:lang w:val="en-US"/>
        </w:rPr>
        <w:t>’</w:t>
      </w:r>
      <w:r w:rsidRPr="00087891">
        <w:rPr>
          <w:sz w:val="28"/>
          <w:szCs w:val="28"/>
          <w:lang w:val="en-US"/>
        </w:rPr>
        <w:t xml:space="preserve">t be here), but that the things Revelation </w:t>
      </w:r>
      <w:r w:rsidR="0044558F" w:rsidRPr="00087891">
        <w:rPr>
          <w:sz w:val="28"/>
          <w:szCs w:val="28"/>
          <w:lang w:val="en-US"/>
        </w:rPr>
        <w:t>speaks about are</w:t>
      </w:r>
      <w:r w:rsidRPr="00087891">
        <w:rPr>
          <w:sz w:val="28"/>
          <w:szCs w:val="28"/>
          <w:lang w:val="en-US"/>
        </w:rPr>
        <w:t xml:space="preserve"> happening all around us right now</w:t>
      </w:r>
    </w:p>
    <w:p w14:paraId="3BE34D84" w14:textId="77777777" w:rsidR="00087891" w:rsidRDefault="00087891" w:rsidP="00087891">
      <w:pPr>
        <w:pStyle w:val="ListParagraph"/>
        <w:ind w:left="1080"/>
        <w:rPr>
          <w:sz w:val="28"/>
          <w:szCs w:val="28"/>
          <w:lang w:val="en-US"/>
        </w:rPr>
      </w:pPr>
    </w:p>
    <w:p w14:paraId="3A67FAEB" w14:textId="5B17D215" w:rsidR="0044558F" w:rsidRDefault="0044558F" w:rsidP="0044558F">
      <w:pPr>
        <w:pStyle w:val="ListParagraph"/>
        <w:numPr>
          <w:ilvl w:val="0"/>
          <w:numId w:val="6"/>
        </w:numPr>
        <w:rPr>
          <w:sz w:val="28"/>
          <w:szCs w:val="28"/>
          <w:lang w:val="en-US"/>
        </w:rPr>
      </w:pPr>
      <w:r>
        <w:rPr>
          <w:sz w:val="28"/>
          <w:szCs w:val="28"/>
          <w:lang w:val="en-US"/>
        </w:rPr>
        <w:t>How does this change our perspective on something like the Antichrist for example, and the fact that we are being shaped and “marked” by the choices we make and who we choose to allow to be Lord of our lives?</w:t>
      </w:r>
    </w:p>
    <w:p w14:paraId="13E92A31" w14:textId="77777777" w:rsidR="00087891" w:rsidRDefault="00087891" w:rsidP="00087891">
      <w:pPr>
        <w:pStyle w:val="ListParagraph"/>
        <w:ind w:left="1080"/>
        <w:rPr>
          <w:sz w:val="28"/>
          <w:szCs w:val="28"/>
          <w:lang w:val="en-US"/>
        </w:rPr>
      </w:pPr>
    </w:p>
    <w:p w14:paraId="3FAD6A1B" w14:textId="1A218B49" w:rsidR="0044558F" w:rsidRDefault="0044558F" w:rsidP="0044558F">
      <w:pPr>
        <w:pStyle w:val="ListParagraph"/>
        <w:numPr>
          <w:ilvl w:val="0"/>
          <w:numId w:val="6"/>
        </w:numPr>
        <w:rPr>
          <w:sz w:val="28"/>
          <w:szCs w:val="28"/>
          <w:lang w:val="en-US"/>
        </w:rPr>
      </w:pPr>
      <w:r>
        <w:rPr>
          <w:sz w:val="28"/>
          <w:szCs w:val="28"/>
          <w:lang w:val="en-US"/>
        </w:rPr>
        <w:t>Don described that relegating the events of Revelations to a future time would be an error of judgment. Why might this be, and how might Satan use this to distract us?</w:t>
      </w:r>
    </w:p>
    <w:p w14:paraId="2E2A4C27" w14:textId="77777777" w:rsidR="0044558F" w:rsidRDefault="0044558F" w:rsidP="0044558F">
      <w:pPr>
        <w:rPr>
          <w:sz w:val="28"/>
          <w:szCs w:val="28"/>
          <w:lang w:val="en-US"/>
        </w:rPr>
      </w:pPr>
    </w:p>
    <w:p w14:paraId="01F7629B" w14:textId="2A7637DA" w:rsidR="0044558F" w:rsidRPr="00087891" w:rsidRDefault="00087891" w:rsidP="00087891">
      <w:pPr>
        <w:pStyle w:val="ListParagraph"/>
        <w:numPr>
          <w:ilvl w:val="0"/>
          <w:numId w:val="11"/>
        </w:numPr>
        <w:rPr>
          <w:sz w:val="28"/>
          <w:szCs w:val="28"/>
          <w:lang w:val="en-US"/>
        </w:rPr>
      </w:pPr>
      <w:r w:rsidRPr="00087891">
        <w:rPr>
          <w:sz w:val="28"/>
          <w:szCs w:val="28"/>
          <w:lang w:val="en-US"/>
        </w:rPr>
        <w:t>Satan’s second strategy</w:t>
      </w:r>
      <w:r w:rsidR="0044558F" w:rsidRPr="00087891">
        <w:rPr>
          <w:sz w:val="28"/>
          <w:szCs w:val="28"/>
          <w:lang w:val="en-US"/>
        </w:rPr>
        <w:t xml:space="preserve"> i</w:t>
      </w:r>
      <w:r w:rsidRPr="00087891">
        <w:rPr>
          <w:sz w:val="28"/>
          <w:szCs w:val="28"/>
          <w:lang w:val="en-US"/>
        </w:rPr>
        <w:t>s</w:t>
      </w:r>
      <w:r w:rsidR="0044558F" w:rsidRPr="00087891">
        <w:rPr>
          <w:sz w:val="28"/>
          <w:szCs w:val="28"/>
          <w:lang w:val="en-US"/>
        </w:rPr>
        <w:t xml:space="preserve"> that he seeks to deceive people into building the</w:t>
      </w:r>
      <w:r w:rsidRPr="00087891">
        <w:rPr>
          <w:sz w:val="28"/>
          <w:szCs w:val="28"/>
          <w:lang w:val="en-US"/>
        </w:rPr>
        <w:t>i</w:t>
      </w:r>
      <w:r w:rsidR="0044558F" w:rsidRPr="00087891">
        <w:rPr>
          <w:sz w:val="28"/>
          <w:szCs w:val="28"/>
          <w:lang w:val="en-US"/>
        </w:rPr>
        <w:t>r own pseudo mountains</w:t>
      </w:r>
      <w:r w:rsidRPr="00087891">
        <w:rPr>
          <w:sz w:val="28"/>
          <w:szCs w:val="28"/>
          <w:lang w:val="en-US"/>
        </w:rPr>
        <w:t>...</w:t>
      </w:r>
    </w:p>
    <w:p w14:paraId="0F8DFF10" w14:textId="77777777" w:rsidR="00087891" w:rsidRDefault="00087891" w:rsidP="00087891">
      <w:pPr>
        <w:pStyle w:val="ListParagraph"/>
        <w:ind w:left="1080"/>
        <w:rPr>
          <w:sz w:val="28"/>
          <w:szCs w:val="28"/>
          <w:lang w:val="en-US"/>
        </w:rPr>
      </w:pPr>
    </w:p>
    <w:p w14:paraId="79705991" w14:textId="53CD8C58" w:rsidR="00087891" w:rsidRDefault="00087891" w:rsidP="00087891">
      <w:pPr>
        <w:pStyle w:val="ListParagraph"/>
        <w:numPr>
          <w:ilvl w:val="0"/>
          <w:numId w:val="6"/>
        </w:numPr>
        <w:rPr>
          <w:sz w:val="28"/>
          <w:szCs w:val="28"/>
          <w:lang w:val="en-US"/>
        </w:rPr>
      </w:pPr>
      <w:r>
        <w:rPr>
          <w:sz w:val="28"/>
          <w:szCs w:val="28"/>
          <w:lang w:val="en-US"/>
        </w:rPr>
        <w:t>How does he confuse and lead us into idolatry?</w:t>
      </w:r>
    </w:p>
    <w:p w14:paraId="7CC0B696" w14:textId="3DFC63DC" w:rsidR="00087891" w:rsidRDefault="00087891" w:rsidP="00087891">
      <w:pPr>
        <w:pStyle w:val="ListParagraph"/>
        <w:ind w:left="1080"/>
        <w:rPr>
          <w:sz w:val="28"/>
          <w:szCs w:val="28"/>
          <w:lang w:val="en-US"/>
        </w:rPr>
      </w:pPr>
    </w:p>
    <w:p w14:paraId="52AD635C" w14:textId="0739FA81" w:rsidR="00087891" w:rsidRDefault="00087891" w:rsidP="00087891">
      <w:pPr>
        <w:pStyle w:val="ListParagraph"/>
        <w:numPr>
          <w:ilvl w:val="0"/>
          <w:numId w:val="6"/>
        </w:numPr>
        <w:rPr>
          <w:sz w:val="28"/>
          <w:szCs w:val="28"/>
          <w:lang w:val="en-US"/>
        </w:rPr>
      </w:pPr>
      <w:r>
        <w:rPr>
          <w:sz w:val="28"/>
          <w:szCs w:val="28"/>
          <w:lang w:val="en-US"/>
        </w:rPr>
        <w:t xml:space="preserve">What are things that might be, or could become, idols in our lives? </w:t>
      </w:r>
    </w:p>
    <w:p w14:paraId="7C756A92" w14:textId="77777777" w:rsidR="00087891" w:rsidRPr="00087891" w:rsidRDefault="00087891" w:rsidP="00087891">
      <w:pPr>
        <w:pStyle w:val="ListParagraph"/>
        <w:rPr>
          <w:sz w:val="28"/>
          <w:szCs w:val="28"/>
          <w:lang w:val="en-US"/>
        </w:rPr>
      </w:pPr>
    </w:p>
    <w:p w14:paraId="21A61B63" w14:textId="64CC9B51" w:rsidR="00087891" w:rsidRPr="00087891" w:rsidRDefault="00087891" w:rsidP="00087891">
      <w:pPr>
        <w:pStyle w:val="ListParagraph"/>
        <w:numPr>
          <w:ilvl w:val="0"/>
          <w:numId w:val="6"/>
        </w:numPr>
        <w:rPr>
          <w:sz w:val="28"/>
          <w:szCs w:val="28"/>
          <w:lang w:val="en-US"/>
        </w:rPr>
      </w:pPr>
      <w:r>
        <w:rPr>
          <w:sz w:val="28"/>
          <w:szCs w:val="28"/>
          <w:lang w:val="en-US"/>
        </w:rPr>
        <w:t xml:space="preserve">How do we know when something that in and of itself is ‘good’, becomes an idol? (work, sex, family, reputation </w:t>
      </w:r>
      <w:proofErr w:type="spellStart"/>
      <w:r>
        <w:rPr>
          <w:sz w:val="28"/>
          <w:szCs w:val="28"/>
          <w:lang w:val="en-US"/>
        </w:rPr>
        <w:t>etc</w:t>
      </w:r>
      <w:proofErr w:type="spellEnd"/>
      <w:r>
        <w:rPr>
          <w:sz w:val="28"/>
          <w:szCs w:val="28"/>
          <w:lang w:val="en-US"/>
        </w:rPr>
        <w:t>)</w:t>
      </w:r>
    </w:p>
    <w:p w14:paraId="1AC95E41" w14:textId="77777777" w:rsidR="00960207" w:rsidRDefault="00960207" w:rsidP="00960207">
      <w:pPr>
        <w:rPr>
          <w:sz w:val="28"/>
          <w:szCs w:val="28"/>
          <w:lang w:val="en-US"/>
        </w:rPr>
      </w:pPr>
    </w:p>
    <w:p w14:paraId="3507442B" w14:textId="77777777" w:rsidR="00087891" w:rsidRDefault="00087891" w:rsidP="00960207">
      <w:pPr>
        <w:rPr>
          <w:sz w:val="28"/>
          <w:szCs w:val="28"/>
          <w:lang w:val="en-US"/>
        </w:rPr>
      </w:pPr>
    </w:p>
    <w:p w14:paraId="0A2E036A" w14:textId="77777777" w:rsidR="00087891" w:rsidRDefault="00087891" w:rsidP="00960207">
      <w:pPr>
        <w:rPr>
          <w:sz w:val="28"/>
          <w:szCs w:val="28"/>
          <w:lang w:val="en-US"/>
        </w:rPr>
      </w:pPr>
    </w:p>
    <w:p w14:paraId="7F775E0A" w14:textId="2DCEFA57" w:rsidR="00730BA7" w:rsidRDefault="00F557C9" w:rsidP="00730BA7">
      <w:pPr>
        <w:rPr>
          <w:i/>
          <w:iCs/>
          <w:sz w:val="28"/>
          <w:szCs w:val="28"/>
          <w:u w:val="single"/>
          <w:lang w:val="en-US"/>
        </w:rPr>
      </w:pPr>
      <w:r>
        <w:rPr>
          <w:i/>
          <w:iCs/>
          <w:sz w:val="28"/>
          <w:szCs w:val="28"/>
          <w:u w:val="single"/>
          <w:lang w:val="en-US"/>
        </w:rPr>
        <w:t>Pray and Apply</w:t>
      </w:r>
    </w:p>
    <w:p w14:paraId="448684FC" w14:textId="77777777" w:rsidR="00960207" w:rsidRDefault="00960207" w:rsidP="00730BA7">
      <w:pPr>
        <w:rPr>
          <w:i/>
          <w:iCs/>
          <w:sz w:val="28"/>
          <w:szCs w:val="28"/>
          <w:u w:val="single"/>
          <w:lang w:val="en-US"/>
        </w:rPr>
      </w:pPr>
    </w:p>
    <w:p w14:paraId="199C0C1B" w14:textId="426CBF07" w:rsidR="00960207" w:rsidRDefault="00960207" w:rsidP="00730BA7">
      <w:pPr>
        <w:rPr>
          <w:sz w:val="28"/>
          <w:szCs w:val="28"/>
          <w:lang w:val="en-US"/>
        </w:rPr>
      </w:pPr>
      <w:r>
        <w:rPr>
          <w:sz w:val="28"/>
          <w:szCs w:val="28"/>
          <w:lang w:val="en-US"/>
        </w:rPr>
        <w:t>How do we discern the red flags of idolatry?</w:t>
      </w:r>
    </w:p>
    <w:p w14:paraId="30A56833" w14:textId="286348CA" w:rsidR="00960207" w:rsidRDefault="00087891" w:rsidP="00087891">
      <w:pPr>
        <w:pStyle w:val="ListParagraph"/>
        <w:numPr>
          <w:ilvl w:val="0"/>
          <w:numId w:val="6"/>
        </w:numPr>
        <w:rPr>
          <w:sz w:val="28"/>
          <w:szCs w:val="28"/>
          <w:lang w:val="en-US"/>
        </w:rPr>
      </w:pPr>
      <w:r>
        <w:rPr>
          <w:sz w:val="28"/>
          <w:szCs w:val="28"/>
          <w:lang w:val="en-US"/>
        </w:rPr>
        <w:t>Examine our imaginations</w:t>
      </w:r>
    </w:p>
    <w:p w14:paraId="1528646C" w14:textId="4A3642EA" w:rsidR="00087891" w:rsidRDefault="00087891" w:rsidP="00087891">
      <w:pPr>
        <w:pStyle w:val="ListParagraph"/>
        <w:numPr>
          <w:ilvl w:val="0"/>
          <w:numId w:val="6"/>
        </w:numPr>
        <w:rPr>
          <w:sz w:val="28"/>
          <w:szCs w:val="28"/>
          <w:lang w:val="en-US"/>
        </w:rPr>
      </w:pPr>
      <w:r>
        <w:rPr>
          <w:sz w:val="28"/>
          <w:szCs w:val="28"/>
          <w:lang w:val="en-US"/>
        </w:rPr>
        <w:t>Examine where we place our time, energy and money</w:t>
      </w:r>
    </w:p>
    <w:p w14:paraId="2B4E975D" w14:textId="360939A6" w:rsidR="00087891" w:rsidRDefault="00087891" w:rsidP="00087891">
      <w:pPr>
        <w:pStyle w:val="ListParagraph"/>
        <w:numPr>
          <w:ilvl w:val="0"/>
          <w:numId w:val="6"/>
        </w:numPr>
        <w:rPr>
          <w:sz w:val="28"/>
          <w:szCs w:val="28"/>
          <w:lang w:val="en-US"/>
        </w:rPr>
      </w:pPr>
      <w:r>
        <w:rPr>
          <w:sz w:val="28"/>
          <w:szCs w:val="28"/>
          <w:lang w:val="en-US"/>
        </w:rPr>
        <w:t>Examine our most uncontrollable emotions</w:t>
      </w:r>
    </w:p>
    <w:p w14:paraId="0729EB2A" w14:textId="5B95E5FF" w:rsidR="00087891" w:rsidRPr="00087891" w:rsidRDefault="00087891" w:rsidP="00087891">
      <w:pPr>
        <w:pStyle w:val="ListParagraph"/>
        <w:numPr>
          <w:ilvl w:val="0"/>
          <w:numId w:val="6"/>
        </w:numPr>
        <w:rPr>
          <w:sz w:val="28"/>
          <w:szCs w:val="28"/>
          <w:lang w:val="en-US"/>
        </w:rPr>
      </w:pPr>
      <w:r>
        <w:rPr>
          <w:sz w:val="28"/>
          <w:szCs w:val="28"/>
          <w:lang w:val="en-US"/>
        </w:rPr>
        <w:t>Examine our response to loss and frustrated hopes</w:t>
      </w:r>
    </w:p>
    <w:p w14:paraId="5E76FF83" w14:textId="77777777" w:rsidR="00F557C9" w:rsidRPr="00F557C9" w:rsidRDefault="00F557C9" w:rsidP="00730BA7">
      <w:pPr>
        <w:rPr>
          <w:sz w:val="28"/>
          <w:szCs w:val="28"/>
          <w:lang w:val="en-US"/>
        </w:rPr>
      </w:pPr>
    </w:p>
    <w:p w14:paraId="13FA5B15" w14:textId="42C10674" w:rsidR="00D705D2" w:rsidRPr="00D705D2" w:rsidRDefault="00D705D2">
      <w:pPr>
        <w:rPr>
          <w:sz w:val="28"/>
          <w:szCs w:val="28"/>
          <w:lang w:val="en-US"/>
        </w:rPr>
      </w:pPr>
    </w:p>
    <w:sectPr w:rsidR="00D705D2" w:rsidRPr="00D705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0AF3"/>
    <w:multiLevelType w:val="hybridMultilevel"/>
    <w:tmpl w:val="56A8FEFA"/>
    <w:lvl w:ilvl="0" w:tplc="6B3C594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B614B7"/>
    <w:multiLevelType w:val="hybridMultilevel"/>
    <w:tmpl w:val="8D22EC34"/>
    <w:lvl w:ilvl="0" w:tplc="2CA04D0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C310C4"/>
    <w:multiLevelType w:val="hybridMultilevel"/>
    <w:tmpl w:val="9CE8DDBE"/>
    <w:lvl w:ilvl="0" w:tplc="E228CDF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2DA0EE2"/>
    <w:multiLevelType w:val="hybridMultilevel"/>
    <w:tmpl w:val="E9E8F950"/>
    <w:lvl w:ilvl="0" w:tplc="F8D6E2D0">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3592E17"/>
    <w:multiLevelType w:val="hybridMultilevel"/>
    <w:tmpl w:val="9E1E5EB4"/>
    <w:lvl w:ilvl="0" w:tplc="ADD8CF7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33413A"/>
    <w:multiLevelType w:val="hybridMultilevel"/>
    <w:tmpl w:val="283AC150"/>
    <w:lvl w:ilvl="0" w:tplc="DF0ED118">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0D7001A"/>
    <w:multiLevelType w:val="hybridMultilevel"/>
    <w:tmpl w:val="1B525B6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C626A9F"/>
    <w:multiLevelType w:val="hybridMultilevel"/>
    <w:tmpl w:val="576C32E0"/>
    <w:lvl w:ilvl="0" w:tplc="684A55F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6A6F7CA4"/>
    <w:multiLevelType w:val="hybridMultilevel"/>
    <w:tmpl w:val="FB7A1E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4733A8F"/>
    <w:multiLevelType w:val="hybridMultilevel"/>
    <w:tmpl w:val="511CFAA8"/>
    <w:lvl w:ilvl="0" w:tplc="65063810">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77512BD"/>
    <w:multiLevelType w:val="hybridMultilevel"/>
    <w:tmpl w:val="7F4AE230"/>
    <w:lvl w:ilvl="0" w:tplc="1A5240DA">
      <w:start w:val="2"/>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426881002">
    <w:abstractNumId w:val="4"/>
  </w:num>
  <w:num w:numId="2" w16cid:durableId="1031613023">
    <w:abstractNumId w:val="0"/>
  </w:num>
  <w:num w:numId="3" w16cid:durableId="1893226137">
    <w:abstractNumId w:val="3"/>
  </w:num>
  <w:num w:numId="4" w16cid:durableId="2132943030">
    <w:abstractNumId w:val="1"/>
  </w:num>
  <w:num w:numId="5" w16cid:durableId="594286612">
    <w:abstractNumId w:val="8"/>
  </w:num>
  <w:num w:numId="6" w16cid:durableId="1887830712">
    <w:abstractNumId w:val="5"/>
  </w:num>
  <w:num w:numId="7" w16cid:durableId="1241865785">
    <w:abstractNumId w:val="2"/>
  </w:num>
  <w:num w:numId="8" w16cid:durableId="1979264390">
    <w:abstractNumId w:val="9"/>
  </w:num>
  <w:num w:numId="9" w16cid:durableId="1877036158">
    <w:abstractNumId w:val="7"/>
  </w:num>
  <w:num w:numId="10" w16cid:durableId="58482847">
    <w:abstractNumId w:val="10"/>
  </w:num>
  <w:num w:numId="11" w16cid:durableId="17042811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5D2"/>
    <w:rsid w:val="00026254"/>
    <w:rsid w:val="00087891"/>
    <w:rsid w:val="00110C48"/>
    <w:rsid w:val="00261A28"/>
    <w:rsid w:val="00360B75"/>
    <w:rsid w:val="003A0384"/>
    <w:rsid w:val="00442869"/>
    <w:rsid w:val="0044558F"/>
    <w:rsid w:val="005177F2"/>
    <w:rsid w:val="00591287"/>
    <w:rsid w:val="005F7A51"/>
    <w:rsid w:val="00610C13"/>
    <w:rsid w:val="00627A30"/>
    <w:rsid w:val="006B55D5"/>
    <w:rsid w:val="00730BA7"/>
    <w:rsid w:val="00734D66"/>
    <w:rsid w:val="007A368C"/>
    <w:rsid w:val="007F3EF5"/>
    <w:rsid w:val="00817B47"/>
    <w:rsid w:val="00960207"/>
    <w:rsid w:val="00982DAE"/>
    <w:rsid w:val="00A24FFC"/>
    <w:rsid w:val="00AC1D85"/>
    <w:rsid w:val="00AE4464"/>
    <w:rsid w:val="00B06DE0"/>
    <w:rsid w:val="00B71EFD"/>
    <w:rsid w:val="00D705D2"/>
    <w:rsid w:val="00DC38A9"/>
    <w:rsid w:val="00EF1E7E"/>
    <w:rsid w:val="00F26223"/>
    <w:rsid w:val="00F52DBF"/>
    <w:rsid w:val="00F557C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315B9"/>
  <w15:chartTrackingRefBased/>
  <w15:docId w15:val="{D6D2BD95-788A-6E4D-86DD-F5B4A4C14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0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0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05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05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05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05D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05D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05D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05D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5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05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05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05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05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05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05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05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05D2"/>
    <w:rPr>
      <w:rFonts w:eastAsiaTheme="majorEastAsia" w:cstheme="majorBidi"/>
      <w:color w:val="272727" w:themeColor="text1" w:themeTint="D8"/>
    </w:rPr>
  </w:style>
  <w:style w:type="paragraph" w:styleId="Title">
    <w:name w:val="Title"/>
    <w:basedOn w:val="Normal"/>
    <w:next w:val="Normal"/>
    <w:link w:val="TitleChar"/>
    <w:uiPriority w:val="10"/>
    <w:qFormat/>
    <w:rsid w:val="00D705D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05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05D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05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05D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705D2"/>
    <w:rPr>
      <w:i/>
      <w:iCs/>
      <w:color w:val="404040" w:themeColor="text1" w:themeTint="BF"/>
    </w:rPr>
  </w:style>
  <w:style w:type="paragraph" w:styleId="ListParagraph">
    <w:name w:val="List Paragraph"/>
    <w:basedOn w:val="Normal"/>
    <w:uiPriority w:val="34"/>
    <w:qFormat/>
    <w:rsid w:val="00D705D2"/>
    <w:pPr>
      <w:ind w:left="720"/>
      <w:contextualSpacing/>
    </w:pPr>
  </w:style>
  <w:style w:type="character" w:styleId="IntenseEmphasis">
    <w:name w:val="Intense Emphasis"/>
    <w:basedOn w:val="DefaultParagraphFont"/>
    <w:uiPriority w:val="21"/>
    <w:qFormat/>
    <w:rsid w:val="00D705D2"/>
    <w:rPr>
      <w:i/>
      <w:iCs/>
      <w:color w:val="0F4761" w:themeColor="accent1" w:themeShade="BF"/>
    </w:rPr>
  </w:style>
  <w:style w:type="paragraph" w:styleId="IntenseQuote">
    <w:name w:val="Intense Quote"/>
    <w:basedOn w:val="Normal"/>
    <w:next w:val="Normal"/>
    <w:link w:val="IntenseQuoteChar"/>
    <w:uiPriority w:val="30"/>
    <w:qFormat/>
    <w:rsid w:val="00D70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05D2"/>
    <w:rPr>
      <w:i/>
      <w:iCs/>
      <w:color w:val="0F4761" w:themeColor="accent1" w:themeShade="BF"/>
    </w:rPr>
  </w:style>
  <w:style w:type="character" w:styleId="IntenseReference">
    <w:name w:val="Intense Reference"/>
    <w:basedOn w:val="DefaultParagraphFont"/>
    <w:uiPriority w:val="32"/>
    <w:qFormat/>
    <w:rsid w:val="00D705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342</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Reddish</dc:creator>
  <cp:keywords/>
  <dc:description/>
  <cp:lastModifiedBy>Ana Reddish</cp:lastModifiedBy>
  <cp:revision>3</cp:revision>
  <dcterms:created xsi:type="dcterms:W3CDTF">2025-11-08T23:50:00Z</dcterms:created>
  <dcterms:modified xsi:type="dcterms:W3CDTF">2025-11-10T00:17:00Z</dcterms:modified>
</cp:coreProperties>
</file>